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7E54E3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CE4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943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E42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0928" w:rsidTr="007E54E3">
        <w:tc>
          <w:tcPr>
            <w:tcW w:w="1705" w:type="dxa"/>
          </w:tcPr>
          <w:p w:rsidR="00E568DB" w:rsidRDefault="00D60928" w:rsidP="00CE4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</w:tc>
        <w:tc>
          <w:tcPr>
            <w:tcW w:w="7581" w:type="dxa"/>
          </w:tcPr>
          <w:p w:rsidR="00EE5E99" w:rsidRDefault="00CE42AA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42AA">
              <w:rPr>
                <w:rFonts w:ascii="Times New Roman" w:hAnsi="Times New Roman" w:cs="Times New Roman"/>
                <w:sz w:val="28"/>
                <w:szCs w:val="28"/>
              </w:rPr>
              <w:t xml:space="preserve">Коллекция  документов по личному составу учреждений, организаций  и предприятий, г.п. Бешенковичи Витебской области </w:t>
            </w: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7E54E3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7E54E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CE42A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7E54E3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8DC" w:rsidRDefault="00A428DC" w:rsidP="00CE4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CE42AA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CE42AA" w:rsidRDefault="00CE42AA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42AA" w:rsidRDefault="00CE42AA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42AA" w:rsidRDefault="00CE42AA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42AA" w:rsidRDefault="00CE42AA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42AA" w:rsidRDefault="00CE42AA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CE42AA" w:rsidRDefault="00CE42AA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42AA" w:rsidRDefault="00CE42AA" w:rsidP="00CE4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CE42AA" w:rsidRDefault="00CE42AA" w:rsidP="00CE4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42AA" w:rsidRDefault="00CE42AA" w:rsidP="00CE4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42AA" w:rsidRDefault="00CE42AA" w:rsidP="00CE4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CE42AA" w:rsidRDefault="00CE42AA" w:rsidP="00CE4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42AA" w:rsidRDefault="00CE42AA" w:rsidP="00CE4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42AA" w:rsidRDefault="00CE42AA" w:rsidP="00CE4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CE42AA" w:rsidRDefault="00CE42AA" w:rsidP="00CE4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42AA" w:rsidRDefault="00CE42AA" w:rsidP="00CE4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42AA" w:rsidRDefault="00CE42AA" w:rsidP="00CE4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42AA" w:rsidRDefault="00CE42AA" w:rsidP="00CE4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42AA" w:rsidRDefault="00CE42AA" w:rsidP="00CE4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Годы документов</w:t>
            </w:r>
          </w:p>
          <w:p w:rsidR="00CE42AA" w:rsidRDefault="00CE42AA" w:rsidP="00CE4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3A16" w:rsidRDefault="00203A16" w:rsidP="00CE4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3A16" w:rsidRDefault="00203A16" w:rsidP="00203A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CE42AA" w:rsidRDefault="00CE42AA" w:rsidP="00CE4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3A16" w:rsidRDefault="00203A16" w:rsidP="00CE4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42AA" w:rsidRDefault="00203A16" w:rsidP="00CE4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CE42AA">
              <w:rPr>
                <w:rFonts w:ascii="Times New Roman" w:hAnsi="Times New Roman" w:cs="Times New Roman"/>
                <w:b/>
                <w:sz w:val="28"/>
                <w:szCs w:val="28"/>
              </w:rPr>
              <w:t>оды документов</w:t>
            </w:r>
          </w:p>
          <w:p w:rsidR="000B7922" w:rsidRDefault="000B7922" w:rsidP="00CE4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7922" w:rsidRDefault="000B7922" w:rsidP="00CE4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7922" w:rsidRDefault="000B792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0B7922" w:rsidRDefault="000B792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7922" w:rsidRDefault="000B792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7922" w:rsidRDefault="000B792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7922" w:rsidRDefault="000B792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7922" w:rsidRDefault="000B792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0B7922" w:rsidRDefault="000B792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7922" w:rsidRDefault="000B792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7922" w:rsidRDefault="000B792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0B7922" w:rsidRDefault="000B792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7922" w:rsidRDefault="000B792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7922" w:rsidRDefault="000B792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0B7922" w:rsidRDefault="000B792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7922" w:rsidRDefault="000B792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7A3132" w:rsidRDefault="007A313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3132" w:rsidRDefault="007A313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3132" w:rsidRDefault="007A313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3132" w:rsidRDefault="007A313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3132" w:rsidRDefault="007A3132" w:rsidP="007A31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7A3132" w:rsidRDefault="007A313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7922" w:rsidRDefault="000B792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7922" w:rsidRDefault="000B792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7922" w:rsidRDefault="000B792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7922" w:rsidRDefault="000B792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7922" w:rsidRDefault="000B792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7922" w:rsidRDefault="000B792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7922" w:rsidRDefault="000B792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7922" w:rsidRDefault="000B7922" w:rsidP="000B79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42AA" w:rsidRDefault="00CE42AA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CE42AA" w:rsidRPr="00CE42AA" w:rsidRDefault="00CE42AA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42AA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00.00.1944 – 00.00.1958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CE42AA">
              <w:rPr>
                <w:rFonts w:ascii="Times New Roman" w:hAnsi="Times New Roman" w:cs="Times New Roman"/>
                <w:sz w:val="28"/>
                <w:szCs w:val="28"/>
              </w:rPr>
              <w:t>Бешенковичская горпоселковая пожарная команда отдела пожарной охраны Управления народного комиссариата внутренних дел по Витебской области (с 1946 г.- Управления Министерства внутренних дел (УМВД) по Витебской области), г.п. Бешенковичи</w:t>
            </w:r>
          </w:p>
          <w:p w:rsidR="00CE42AA" w:rsidRPr="00CE42AA" w:rsidRDefault="00CE42AA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2AA" w:rsidRDefault="00CE42AA" w:rsidP="00CE42AA">
            <w:pPr>
              <w:jc w:val="both"/>
              <w:rPr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7922">
              <w:rPr>
                <w:rFonts w:ascii="Times New Roman" w:hAnsi="Times New Roman" w:cs="Times New Roman"/>
                <w:i/>
                <w:sz w:val="28"/>
                <w:szCs w:val="28"/>
              </w:rPr>
              <w:t>1944-1946, 1951 – 1952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CE42AA">
              <w:rPr>
                <w:rFonts w:ascii="Times New Roman" w:hAnsi="Times New Roman" w:cs="Times New Roman"/>
                <w:sz w:val="28"/>
                <w:szCs w:val="28"/>
              </w:rPr>
              <w:t>Ведомости на выплаты зарплаты рабочим и служащим пожарной команды</w:t>
            </w:r>
            <w:r>
              <w:rPr>
                <w:b/>
                <w:i/>
                <w:sz w:val="18"/>
                <w:szCs w:val="18"/>
              </w:rPr>
              <w:t>.</w:t>
            </w:r>
          </w:p>
          <w:p w:rsidR="00CE42AA" w:rsidRDefault="00CE42AA" w:rsidP="00CE42AA">
            <w:pPr>
              <w:jc w:val="both"/>
              <w:rPr>
                <w:b/>
                <w:i/>
                <w:sz w:val="18"/>
                <w:szCs w:val="18"/>
              </w:rPr>
            </w:pPr>
          </w:p>
          <w:p w:rsidR="00CE42AA" w:rsidRDefault="00CE42AA" w:rsidP="00CE42AA">
            <w:pPr>
              <w:jc w:val="both"/>
              <w:rPr>
                <w:b/>
                <w:i/>
                <w:sz w:val="18"/>
                <w:szCs w:val="18"/>
              </w:rPr>
            </w:pPr>
          </w:p>
          <w:p w:rsidR="00CE42AA" w:rsidRPr="00CE42AA" w:rsidRDefault="00CE42AA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42AA">
              <w:rPr>
                <w:rFonts w:ascii="Times New Roman" w:hAnsi="Times New Roman" w:cs="Times New Roman"/>
                <w:i/>
                <w:sz w:val="28"/>
                <w:szCs w:val="28"/>
              </w:rPr>
              <w:t>00.00.1944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CE42AA">
              <w:rPr>
                <w:rFonts w:ascii="Times New Roman" w:hAnsi="Times New Roman" w:cs="Times New Roman"/>
                <w:sz w:val="28"/>
                <w:szCs w:val="28"/>
              </w:rPr>
              <w:t>Бешенковичская районная контора по заготовке сена  Витебской областной конторы по заготовке скота (Бешенковичская райконтора «Заготскот»), г.п. Бешенковичи</w:t>
            </w:r>
          </w:p>
          <w:p w:rsidR="00CE42AA" w:rsidRPr="00CE42AA" w:rsidRDefault="00CE42AA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2AA" w:rsidRDefault="00CE42AA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7922">
              <w:rPr>
                <w:rFonts w:ascii="Times New Roman" w:hAnsi="Times New Roman" w:cs="Times New Roman"/>
                <w:i/>
                <w:sz w:val="28"/>
                <w:szCs w:val="28"/>
              </w:rPr>
              <w:t>1944 – 1958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CE42AA"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рабочим и служащим райконторы, лицевые счета рабочих и служащих райконторы.</w:t>
            </w:r>
          </w:p>
          <w:p w:rsidR="00CE42AA" w:rsidRDefault="00CE42AA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2AA" w:rsidRPr="00CE42AA" w:rsidRDefault="00CE42AA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42AA">
              <w:rPr>
                <w:rFonts w:ascii="Times New Roman" w:hAnsi="Times New Roman" w:cs="Times New Roman"/>
                <w:i/>
                <w:sz w:val="28"/>
                <w:szCs w:val="28"/>
              </w:rPr>
              <w:t>00.00.1944 – 00.00.1956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CE42AA">
              <w:rPr>
                <w:rFonts w:ascii="Times New Roman" w:hAnsi="Times New Roman" w:cs="Times New Roman"/>
                <w:sz w:val="28"/>
                <w:szCs w:val="28"/>
              </w:rPr>
              <w:t>Бешенковичская районная контора  по заготовке животноводческого сырья и пушнины Витебской областной  конторы по заготовке животноводческого  сырья и пушнины (Бешенковичская райконтора «Заготживсырье», г.п. Бешенковичи)</w:t>
            </w:r>
          </w:p>
          <w:p w:rsidR="00CE42AA" w:rsidRPr="00CE42AA" w:rsidRDefault="00CE42AA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2AA" w:rsidRDefault="00CE42AA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7922">
              <w:rPr>
                <w:rFonts w:ascii="Times New Roman" w:hAnsi="Times New Roman" w:cs="Times New Roman"/>
                <w:i/>
                <w:sz w:val="28"/>
                <w:szCs w:val="28"/>
              </w:rPr>
              <w:t>1944-1952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CE42AA"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рабочим и служащим конторы, лицевые счета рабочих и служащих конторы</w:t>
            </w:r>
          </w:p>
          <w:p w:rsidR="00CE42AA" w:rsidRPr="00CE42AA" w:rsidRDefault="00CE42AA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2AA" w:rsidRPr="00CE42AA" w:rsidRDefault="00CE42AA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42AA">
              <w:rPr>
                <w:rFonts w:ascii="Times New Roman" w:hAnsi="Times New Roman" w:cs="Times New Roman"/>
                <w:i/>
                <w:sz w:val="28"/>
                <w:szCs w:val="28"/>
              </w:rPr>
              <w:t>00.00.1944 – 00.00.1952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CE42AA">
              <w:rPr>
                <w:rFonts w:ascii="Times New Roman" w:hAnsi="Times New Roman" w:cs="Times New Roman"/>
                <w:sz w:val="28"/>
                <w:szCs w:val="28"/>
              </w:rPr>
              <w:t>Бешенковичский  районный пункт Витебской областной конторы по заготовке зерна (Бешенковичский райпункт «Заготзерно», г.п. Бешенковичи)</w:t>
            </w:r>
          </w:p>
          <w:p w:rsidR="00CE42AA" w:rsidRPr="00CE42AA" w:rsidRDefault="00CE42AA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2AA" w:rsidRDefault="00203A16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7922">
              <w:rPr>
                <w:rFonts w:ascii="Times New Roman" w:hAnsi="Times New Roman" w:cs="Times New Roman"/>
                <w:i/>
                <w:sz w:val="28"/>
                <w:szCs w:val="28"/>
              </w:rPr>
              <w:t>1944 – 1948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CE42AA" w:rsidRPr="00CE42AA"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рабочим и служащим пункта, лицевые счета рабочих и служащих райпункта</w:t>
            </w:r>
          </w:p>
          <w:p w:rsidR="000B7922" w:rsidRDefault="000B7922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7922" w:rsidRDefault="000B7922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7922">
              <w:rPr>
                <w:rFonts w:ascii="Times New Roman" w:hAnsi="Times New Roman" w:cs="Times New Roman"/>
                <w:i/>
                <w:sz w:val="28"/>
                <w:szCs w:val="28"/>
              </w:rPr>
              <w:t>00.00.1944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Бешенковичское районное отделение Витебской областной конторы по заготовке льна и конопли (с августа 1952 – Витебской областной конторы по заготовке и первичной обработке льна и конопли) (Бешенковичское райотделение «Заготлен»), г.п. Бешенковичи</w:t>
            </w:r>
          </w:p>
          <w:p w:rsidR="000B7922" w:rsidRDefault="000B7922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7922" w:rsidRDefault="000B7922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7922">
              <w:rPr>
                <w:rFonts w:ascii="Times New Roman" w:hAnsi="Times New Roman" w:cs="Times New Roman"/>
                <w:i/>
                <w:sz w:val="28"/>
                <w:szCs w:val="28"/>
              </w:rPr>
              <w:t>1946 – 1952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Ведомости на выплату зарплаты рабочим и служащим конторы</w:t>
            </w:r>
          </w:p>
          <w:p w:rsidR="000B7922" w:rsidRDefault="000B7922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7922" w:rsidRDefault="000B7922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7922" w:rsidRDefault="000B7922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7922">
              <w:rPr>
                <w:rFonts w:ascii="Times New Roman" w:hAnsi="Times New Roman" w:cs="Times New Roman"/>
                <w:i/>
                <w:sz w:val="28"/>
                <w:szCs w:val="28"/>
              </w:rPr>
              <w:t>00.00.1944 – 00.00.1952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Бешенковичский районный пункт Витебской областной конторы по заготовке сена (Бешенковичский райпункт «Заготсено»), г.п. Бешенковичи</w:t>
            </w:r>
          </w:p>
          <w:p w:rsidR="000B7922" w:rsidRDefault="000B7922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7922" w:rsidRPr="00CE42AA" w:rsidRDefault="000B7922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7922">
              <w:rPr>
                <w:rFonts w:ascii="Times New Roman" w:hAnsi="Times New Roman" w:cs="Times New Roman"/>
                <w:i/>
                <w:sz w:val="28"/>
                <w:szCs w:val="28"/>
              </w:rPr>
              <w:t>1944, 1946 – 1948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Ведомости на выплату  зарплаты рабочим  и служащим райпункта</w:t>
            </w:r>
          </w:p>
          <w:p w:rsidR="00CE42AA" w:rsidRDefault="00CE42AA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7922" w:rsidRDefault="000B7922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7922">
              <w:rPr>
                <w:rFonts w:ascii="Times New Roman" w:hAnsi="Times New Roman" w:cs="Times New Roman"/>
                <w:i/>
                <w:sz w:val="28"/>
                <w:szCs w:val="28"/>
              </w:rPr>
              <w:t>00.00.1944 – 00.00.</w:t>
            </w:r>
            <w:r w:rsidR="007A3132">
              <w:rPr>
                <w:rFonts w:ascii="Times New Roman" w:hAnsi="Times New Roman" w:cs="Times New Roman"/>
                <w:i/>
                <w:sz w:val="28"/>
                <w:szCs w:val="28"/>
              </w:rPr>
              <w:t>1952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Бешенковичская межрайонная контора по заготовке, переработке и сбыту плодов и овощей Витебской областной конторы  по заготовке, переработке и сбыту плодов и овощей «Белплодовощ» (Бешенковичская  межрайонная контора «Белплодовощ»), г.п. Бешенковичи</w:t>
            </w:r>
          </w:p>
          <w:p w:rsidR="007A3132" w:rsidRDefault="007A3132" w:rsidP="00CE42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132" w:rsidRPr="00F41250" w:rsidRDefault="007A3132" w:rsidP="007A3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132">
              <w:rPr>
                <w:rFonts w:ascii="Times New Roman" w:hAnsi="Times New Roman" w:cs="Times New Roman"/>
                <w:i/>
                <w:sz w:val="28"/>
                <w:szCs w:val="28"/>
              </w:rPr>
              <w:t>1944 – 1952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Приказы управляющего райконторой по личному составу, ведомости на выплату зарплаты  рабочим и служащим райконторы, лицевые счета рабочих  и служащих, личные дела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7A3132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50316"/>
    <w:rsid w:val="0005465A"/>
    <w:rsid w:val="000604FD"/>
    <w:rsid w:val="00097B49"/>
    <w:rsid w:val="000A4327"/>
    <w:rsid w:val="000B349E"/>
    <w:rsid w:val="000B740E"/>
    <w:rsid w:val="000B7922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03A16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4922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69AE"/>
    <w:rsid w:val="00742650"/>
    <w:rsid w:val="00742D78"/>
    <w:rsid w:val="007509F9"/>
    <w:rsid w:val="00770D18"/>
    <w:rsid w:val="0077288C"/>
    <w:rsid w:val="007764B4"/>
    <w:rsid w:val="0078269B"/>
    <w:rsid w:val="00790C42"/>
    <w:rsid w:val="00791375"/>
    <w:rsid w:val="00793FB0"/>
    <w:rsid w:val="007A3132"/>
    <w:rsid w:val="007A5817"/>
    <w:rsid w:val="007D1607"/>
    <w:rsid w:val="007D32B7"/>
    <w:rsid w:val="007D70CE"/>
    <w:rsid w:val="007E54E3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4526"/>
    <w:rsid w:val="00C97556"/>
    <w:rsid w:val="00CA6AFC"/>
    <w:rsid w:val="00CB56A4"/>
    <w:rsid w:val="00CC0A46"/>
    <w:rsid w:val="00CC1BD5"/>
    <w:rsid w:val="00CD40EA"/>
    <w:rsid w:val="00CE165B"/>
    <w:rsid w:val="00CE42AA"/>
    <w:rsid w:val="00CF148F"/>
    <w:rsid w:val="00D11456"/>
    <w:rsid w:val="00D168F3"/>
    <w:rsid w:val="00D22FD2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55611"/>
    <w:rsid w:val="00E568DB"/>
    <w:rsid w:val="00E63192"/>
    <w:rsid w:val="00E90AC5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40B78-81E4-4791-A222-4DC741284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90</cp:revision>
  <dcterms:created xsi:type="dcterms:W3CDTF">2019-04-11T12:11:00Z</dcterms:created>
  <dcterms:modified xsi:type="dcterms:W3CDTF">2019-05-02T04:40:00Z</dcterms:modified>
</cp:coreProperties>
</file>